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3C5B11" w:rsidTr="003C5B11">
        <w:tc>
          <w:tcPr>
            <w:tcW w:w="9576" w:type="dxa"/>
          </w:tcPr>
          <w:p w:rsidR="003C5B11" w:rsidRDefault="003C5B11">
            <w:r>
              <w:t>Write down what you have underlined from the problem. Now pass back</w:t>
            </w:r>
          </w:p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</w:tc>
      </w:tr>
      <w:tr w:rsidR="003C5B11" w:rsidTr="003C5B11">
        <w:tc>
          <w:tcPr>
            <w:tcW w:w="9576" w:type="dxa"/>
          </w:tcPr>
          <w:p w:rsidR="003C5B11" w:rsidRDefault="003C5B11">
            <w:r>
              <w:t xml:space="preserve">Assign variables (a, vi, F, d, t, etc.) to the number they have underlined and write down just the number with variable (i.e. a=9.81m/s^2) below and then pass back. </w:t>
            </w:r>
          </w:p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</w:tc>
      </w:tr>
      <w:tr w:rsidR="003C5B11" w:rsidTr="003C5B11">
        <w:tc>
          <w:tcPr>
            <w:tcW w:w="9576" w:type="dxa"/>
          </w:tcPr>
          <w:p w:rsidR="003C5B11" w:rsidRDefault="003C5B11">
            <w:r>
              <w:t xml:space="preserve">Looking at the number given to us in the problem write down the formula you should use to solve the problem. </w:t>
            </w:r>
          </w:p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</w:tc>
      </w:tr>
      <w:tr w:rsidR="003C5B11" w:rsidTr="003C5B11">
        <w:tc>
          <w:tcPr>
            <w:tcW w:w="9576" w:type="dxa"/>
          </w:tcPr>
          <w:p w:rsidR="003C5B11" w:rsidRDefault="003C5B11">
            <w:r>
              <w:t xml:space="preserve">Solve the problem then pass back to the first person to put on the board. </w:t>
            </w:r>
          </w:p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  <w:p w:rsidR="003C5B11" w:rsidRDefault="003C5B11"/>
        </w:tc>
      </w:tr>
    </w:tbl>
    <w:p w:rsidR="00494E3D" w:rsidRDefault="00494E3D"/>
    <w:sectPr w:rsidR="00494E3D" w:rsidSect="00494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B11"/>
    <w:rsid w:val="003C5B11"/>
    <w:rsid w:val="00494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5B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Company>Nyack Public Schools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TRYAN</dc:creator>
  <cp:keywords/>
  <dc:description/>
  <cp:lastModifiedBy>TRYAN</cp:lastModifiedBy>
  <cp:revision>1</cp:revision>
  <dcterms:created xsi:type="dcterms:W3CDTF">2009-10-22T20:24:00Z</dcterms:created>
  <dcterms:modified xsi:type="dcterms:W3CDTF">2009-10-22T20:27:00Z</dcterms:modified>
</cp:coreProperties>
</file>